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1A92B" w14:textId="3D3E26BF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UČITELJ/ICA </w:t>
      </w:r>
      <w:r w:rsidR="005772DE">
        <w:rPr>
          <w:rFonts w:ascii="Times New Roman" w:hAnsi="Times New Roman" w:cs="Times New Roman"/>
        </w:rPr>
        <w:t>ENGLESKOG JEZIKA</w:t>
      </w:r>
    </w:p>
    <w:p w14:paraId="176F494D" w14:textId="444D2F81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Radno mjesto</w:t>
      </w:r>
      <w:r w:rsidR="007F0EB4" w:rsidRPr="001D4543">
        <w:rPr>
          <w:rFonts w:ascii="Times New Roman" w:hAnsi="Times New Roman" w:cs="Times New Roman"/>
        </w:rPr>
        <w:t xml:space="preserve"> UČITELJ/ICA </w:t>
      </w:r>
      <w:r w:rsidR="005772DE">
        <w:rPr>
          <w:rFonts w:ascii="Times New Roman" w:hAnsi="Times New Roman" w:cs="Times New Roman"/>
        </w:rPr>
        <w:t>ENGLESKOG JEZIKA</w:t>
      </w:r>
    </w:p>
    <w:p w14:paraId="235BD629" w14:textId="2D70CE54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Mjesto rada: </w:t>
      </w:r>
      <w:r w:rsidR="00680343">
        <w:rPr>
          <w:rFonts w:ascii="Times New Roman" w:hAnsi="Times New Roman" w:cs="Times New Roman"/>
        </w:rPr>
        <w:t>JANJINA</w:t>
      </w:r>
      <w:r w:rsidRPr="001D4543">
        <w:rPr>
          <w:rFonts w:ascii="Times New Roman" w:hAnsi="Times New Roman" w:cs="Times New Roman"/>
        </w:rPr>
        <w:t>, DUBROVAČKO-NERETVANSKA ŽUPANIJA</w:t>
      </w:r>
    </w:p>
    <w:p w14:paraId="15339C71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Broj traženih radnika: 1</w:t>
      </w:r>
    </w:p>
    <w:p w14:paraId="780561B4" w14:textId="0EE33129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Vrsta zaposlenja: Na određeno; </w:t>
      </w:r>
      <w:r w:rsidR="005772DE">
        <w:rPr>
          <w:rFonts w:ascii="Times New Roman" w:hAnsi="Times New Roman" w:cs="Times New Roman"/>
        </w:rPr>
        <w:t>zamjena</w:t>
      </w:r>
    </w:p>
    <w:p w14:paraId="0182419D" w14:textId="343C4E7A" w:rsidR="00E06417" w:rsidRPr="001D4543" w:rsidRDefault="00680343" w:rsidP="00E06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Radno vrijeme: p</w:t>
      </w:r>
      <w:r w:rsidR="00E06417" w:rsidRPr="001D4543">
        <w:rPr>
          <w:rFonts w:ascii="Times New Roman" w:hAnsi="Times New Roman" w:cs="Times New Roman"/>
        </w:rPr>
        <w:t>uno radno vrijeme</w:t>
      </w:r>
    </w:p>
    <w:p w14:paraId="7D1BC407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Način rada: Smjena - prijepodne</w:t>
      </w:r>
    </w:p>
    <w:p w14:paraId="2D3C2FE4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Smještaj: Nema smještaja</w:t>
      </w:r>
    </w:p>
    <w:p w14:paraId="7905F9B1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Naknada za prijevoz: U cijelosti</w:t>
      </w:r>
    </w:p>
    <w:p w14:paraId="75490085" w14:textId="5E912716" w:rsidR="00E06417" w:rsidRPr="001D4543" w:rsidRDefault="007F0EB4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Natječaj vrijedi od: </w:t>
      </w:r>
      <w:r w:rsidR="005772DE">
        <w:rPr>
          <w:rFonts w:ascii="Times New Roman" w:hAnsi="Times New Roman" w:cs="Times New Roman"/>
        </w:rPr>
        <w:t>7</w:t>
      </w:r>
      <w:r w:rsidR="00065BBB">
        <w:rPr>
          <w:rFonts w:ascii="Times New Roman" w:hAnsi="Times New Roman" w:cs="Times New Roman"/>
        </w:rPr>
        <w:t>.</w:t>
      </w:r>
      <w:r w:rsidR="005772DE">
        <w:rPr>
          <w:rFonts w:ascii="Times New Roman" w:hAnsi="Times New Roman" w:cs="Times New Roman"/>
        </w:rPr>
        <w:t xml:space="preserve"> 10</w:t>
      </w:r>
      <w:r w:rsidR="00065BBB">
        <w:rPr>
          <w:rFonts w:ascii="Times New Roman" w:hAnsi="Times New Roman" w:cs="Times New Roman"/>
        </w:rPr>
        <w:t>.</w:t>
      </w:r>
      <w:r w:rsidR="005772DE">
        <w:rPr>
          <w:rFonts w:ascii="Times New Roman" w:hAnsi="Times New Roman" w:cs="Times New Roman"/>
        </w:rPr>
        <w:t xml:space="preserve"> </w:t>
      </w:r>
      <w:r w:rsidR="00065BBB">
        <w:rPr>
          <w:rFonts w:ascii="Times New Roman" w:hAnsi="Times New Roman" w:cs="Times New Roman"/>
        </w:rPr>
        <w:t>202</w:t>
      </w:r>
      <w:r w:rsidR="005772DE">
        <w:rPr>
          <w:rFonts w:ascii="Times New Roman" w:hAnsi="Times New Roman" w:cs="Times New Roman"/>
        </w:rPr>
        <w:t>6</w:t>
      </w:r>
      <w:r w:rsidR="00065BBB">
        <w:rPr>
          <w:rFonts w:ascii="Times New Roman" w:hAnsi="Times New Roman" w:cs="Times New Roman"/>
        </w:rPr>
        <w:t>.</w:t>
      </w:r>
    </w:p>
    <w:p w14:paraId="0CA5ED06" w14:textId="391B1213" w:rsidR="00E06417" w:rsidRPr="001D4543" w:rsidRDefault="007F0EB4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Natječaj vrijedi do:</w:t>
      </w:r>
      <w:r w:rsidR="005772DE">
        <w:rPr>
          <w:rFonts w:ascii="Times New Roman" w:hAnsi="Times New Roman" w:cs="Times New Roman"/>
        </w:rPr>
        <w:t xml:space="preserve"> 15</w:t>
      </w:r>
      <w:r w:rsidR="00CD7B53">
        <w:rPr>
          <w:rFonts w:ascii="Times New Roman" w:hAnsi="Times New Roman" w:cs="Times New Roman"/>
        </w:rPr>
        <w:t>.</w:t>
      </w:r>
      <w:r w:rsidR="005772DE">
        <w:rPr>
          <w:rFonts w:ascii="Times New Roman" w:hAnsi="Times New Roman" w:cs="Times New Roman"/>
        </w:rPr>
        <w:t xml:space="preserve">10 </w:t>
      </w:r>
      <w:r w:rsidR="00065BBB">
        <w:rPr>
          <w:rFonts w:ascii="Times New Roman" w:hAnsi="Times New Roman" w:cs="Times New Roman"/>
        </w:rPr>
        <w:t>.202</w:t>
      </w:r>
      <w:r w:rsidR="005772DE">
        <w:rPr>
          <w:rFonts w:ascii="Times New Roman" w:hAnsi="Times New Roman" w:cs="Times New Roman"/>
        </w:rPr>
        <w:t>6</w:t>
      </w:r>
      <w:r w:rsidR="00065BBB">
        <w:rPr>
          <w:rFonts w:ascii="Times New Roman" w:hAnsi="Times New Roman" w:cs="Times New Roman"/>
        </w:rPr>
        <w:t>.</w:t>
      </w:r>
    </w:p>
    <w:p w14:paraId="5482B8A6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37B1F209" w14:textId="7379619B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Posloprimac</w:t>
      </w:r>
      <w:r w:rsidR="007F0EB4" w:rsidRPr="001D4543">
        <w:rPr>
          <w:rFonts w:ascii="Times New Roman" w:hAnsi="Times New Roman" w:cs="Times New Roman"/>
        </w:rPr>
        <w:t>: OŠ Janjina</w:t>
      </w:r>
    </w:p>
    <w:p w14:paraId="409F091A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Razina obrazovanja: Fakultet, akademija, magisterij, doktorat</w:t>
      </w:r>
    </w:p>
    <w:p w14:paraId="302D0F60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Radno iskustvo: Nije važno</w:t>
      </w:r>
    </w:p>
    <w:p w14:paraId="4BB3A30D" w14:textId="2572E74D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Ostale informacije: Na temelju članka 107. Zakona o odgoju i obrazovanju u osnovnoj i srednjoj školi  (Pročišćeni tekst 87/08., 86/09., 92/10., Ispravak 105/10., 90/11., 5/12., 16/12., 86/12., 94/13.,154/14.,7/17., 68/18, 98/19., 64/20, 151/22</w:t>
      </w:r>
      <w:r w:rsidR="00065BBB">
        <w:rPr>
          <w:rFonts w:ascii="Times New Roman" w:hAnsi="Times New Roman" w:cs="Times New Roman"/>
        </w:rPr>
        <w:t>, 155/23, 156/23</w:t>
      </w:r>
      <w:r w:rsidRPr="001D4543">
        <w:rPr>
          <w:rFonts w:ascii="Times New Roman" w:hAnsi="Times New Roman" w:cs="Times New Roman"/>
        </w:rPr>
        <w:t>)., članka 8. Pravilnika o radu, te članka 8. i 9. Pravilnika o postupku zapošljavanja u Osnovnoj školi  Janjina, Šetnica 4,  20 246, Janjina (u daljnjem tekstu Pravilnik), ravnatelj Osnovne škole Janjina  objavljuje:</w:t>
      </w:r>
    </w:p>
    <w:p w14:paraId="4EB0B709" w14:textId="12A26A7A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 a t j e č a j za zasnivanje radnog odnosa</w:t>
      </w:r>
    </w:p>
    <w:p w14:paraId="53EB36BD" w14:textId="2D3E566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Učitelj/</w:t>
      </w:r>
      <w:proofErr w:type="spellStart"/>
      <w:r w:rsidRPr="001D4543">
        <w:rPr>
          <w:rFonts w:ascii="Times New Roman" w:hAnsi="Times New Roman" w:cs="Times New Roman"/>
        </w:rPr>
        <w:t>ic</w:t>
      </w:r>
      <w:r w:rsidR="00680343">
        <w:rPr>
          <w:rFonts w:ascii="Times New Roman" w:hAnsi="Times New Roman" w:cs="Times New Roman"/>
        </w:rPr>
        <w:t>a</w:t>
      </w:r>
      <w:proofErr w:type="spellEnd"/>
      <w:r w:rsidR="00680343">
        <w:rPr>
          <w:rFonts w:ascii="Times New Roman" w:hAnsi="Times New Roman" w:cs="Times New Roman"/>
        </w:rPr>
        <w:t xml:space="preserve">  </w:t>
      </w:r>
      <w:r w:rsidRPr="001D4543">
        <w:rPr>
          <w:rFonts w:ascii="Times New Roman" w:hAnsi="Times New Roman" w:cs="Times New Roman"/>
        </w:rPr>
        <w:t>e</w:t>
      </w:r>
      <w:r w:rsidR="005772DE">
        <w:rPr>
          <w:rFonts w:ascii="Times New Roman" w:hAnsi="Times New Roman" w:cs="Times New Roman"/>
        </w:rPr>
        <w:t>ngleskog jezika</w:t>
      </w:r>
      <w:r w:rsidRPr="001D4543">
        <w:rPr>
          <w:rFonts w:ascii="Times New Roman" w:hAnsi="Times New Roman" w:cs="Times New Roman"/>
        </w:rPr>
        <w:t xml:space="preserve">, 1 izvršitelj na puno (40 sati tjedno), određeno radno </w:t>
      </w:r>
      <w:r w:rsidR="00CD7B53">
        <w:rPr>
          <w:rFonts w:ascii="Times New Roman" w:hAnsi="Times New Roman" w:cs="Times New Roman"/>
        </w:rPr>
        <w:t>vrijeme</w:t>
      </w:r>
    </w:p>
    <w:p w14:paraId="6C89C6C1" w14:textId="73E71B66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Mjesto rada: </w:t>
      </w:r>
      <w:r w:rsidR="00680343">
        <w:rPr>
          <w:rFonts w:ascii="Times New Roman" w:hAnsi="Times New Roman" w:cs="Times New Roman"/>
        </w:rPr>
        <w:t>JANJINA</w:t>
      </w:r>
      <w:r w:rsidRPr="001D4543">
        <w:rPr>
          <w:rFonts w:ascii="Times New Roman" w:hAnsi="Times New Roman" w:cs="Times New Roman"/>
        </w:rPr>
        <w:t>, DUBROVAČKO-NERETVANSKA ŽUPANIJA</w:t>
      </w:r>
    </w:p>
    <w:p w14:paraId="3B333400" w14:textId="306685C2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Prema Zakonu o ravnopravnosti spolova (NN 82/08., 69/17) na Natječaj se mogu prijaviti osobe oba spola.</w:t>
      </w:r>
    </w:p>
    <w:p w14:paraId="365EC5E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Uvjeti:</w:t>
      </w:r>
    </w:p>
    <w:p w14:paraId="6CDC24C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Pored općih uvjeta iz Zakona o radu (NN 93/14 i 127/17) kandidati moraju ispunjavati i posebne uvjete sukladno Zakonu o odgoju i obrazovanju u osnovnoj i srednjoj školi  i Pravilniku o odgovarajućoj vrsti obrazovanja učitelja i stručnih suradnika u osnovnoj školi  (NN 6/2019)</w:t>
      </w:r>
    </w:p>
    <w:p w14:paraId="547D01E0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Radni odnos ne može zasnovati osoba za koju postoje zapreke propisane u članku 106. Zakona o odgoju i obrazovanju u osnovnoj i srednjoj školi.</w:t>
      </w:r>
    </w:p>
    <w:p w14:paraId="4B33D6C2" w14:textId="77777777" w:rsidR="005772DE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U prijavi na natječaj kandidat je obvezan navesti e-mail adresu na koju će se samo kandidatima koji su pravodobno dostavili potpunu prijavu sa svim prilozima odnosno ispravama i ispunjavaju uvjete natječaja biti dostavljena obavijest o datumu i vremenu procjene odnosno testiranja. </w:t>
      </w:r>
    </w:p>
    <w:p w14:paraId="3C4C87F3" w14:textId="1CCEF904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Prilozi, odnosno isprave koje su kandidati dužni priložiti uz vlastoručno potpisanu prijavu na natječaj:</w:t>
      </w:r>
    </w:p>
    <w:p w14:paraId="5F083CD5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životopis</w:t>
      </w:r>
    </w:p>
    <w:p w14:paraId="5A12A320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lastRenderedPageBreak/>
        <w:t>-  dokaz o stečenoj stručnoj spremi</w:t>
      </w:r>
    </w:p>
    <w:p w14:paraId="1808E41C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dokaz o državljanstvu</w:t>
      </w:r>
    </w:p>
    <w:p w14:paraId="2823C5B6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 uvjerenje  nadležnog suda da kandidat nije pod istragom i da se protiv kandidata ne vodi kazneni postupak glede zapreka za zasnivanje radnog odnosa iz Zakona o odgoju i obrazovanju u osnovnoj i srednjoj školi  (ne starije od 30 dana od dana objave natječaja)  u preslici.</w:t>
      </w:r>
    </w:p>
    <w:p w14:paraId="5513769B" w14:textId="6805DB3E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Elektronički zapis ili potvrdu o podacima evidentiranim u matičnoj evidenciji Hrvatskog zavoda za mirovinsko osiguranje</w:t>
      </w:r>
    </w:p>
    <w:p w14:paraId="081DDB60" w14:textId="63417BC9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Svi prilozi dostavljaju se u neovjerenoj preslici.</w:t>
      </w:r>
    </w:p>
    <w:p w14:paraId="7C75A366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Prije sklapanja ugovora o radu odabrani kandidat dužan je sve navedene priloge odnosno isprave dostaviti u izvorniku ili u preslici  ovjerenoj od strane javnog bilježnika sukladno Zakonu o javnom bilježništvu. (NN broj 78/93.,29/94., 162/98., 16/07., 75/09., 120/16).</w:t>
      </w:r>
    </w:p>
    <w:p w14:paraId="480A82BB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Kandidat/</w:t>
      </w:r>
      <w:proofErr w:type="spellStart"/>
      <w:r w:rsidRPr="001D4543">
        <w:rPr>
          <w:rFonts w:ascii="Times New Roman" w:hAnsi="Times New Roman" w:cs="Times New Roman"/>
        </w:rPr>
        <w:t>kinja</w:t>
      </w:r>
      <w:proofErr w:type="spellEnd"/>
      <w:r w:rsidRPr="001D4543">
        <w:rPr>
          <w:rFonts w:ascii="Times New Roman" w:hAnsi="Times New Roman" w:cs="Times New Roman"/>
        </w:rPr>
        <w:t xml:space="preserve">  koji/a  ostvaruje  pravo prednosti  pri  zapošljavanju na temelju članka  102. stavka 1.-3.  Zakona o hrvatskim braniteljima iz Domovinskog rata i članovima njihovih obitelji (NN broj  121/17), članka 48. f Zakona o zaštiti vojnih i civilnih invalida rata NN broj 33/92., 57/92., 77/92., 27/93., 58/93., 02/94., 76/94., 108/95., 108/96., 82/01., 103/03 i 148/13) ili članka 9. Zakona o profesionalnoj rehabilitaciji i zapošljavanju osoba s invaliditetom (NN broj 157/13., 152/14. i 39/18.) dužan/na je u prijavi na javni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14:paraId="56461161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Kandidati koji ostvaruju pravo prednosti pri zapošljavanju u skladu s člankom 102. Zakona o hrvatskim braniteljima iz Domovinskog rata i članovima njihovih obitelji (NN 121/17, 98/19 i 84/21), dužan je, osim dokaza o ispunjavanju traženih uvjeta, dostaviti dokaze iz čl.103. st.1 Zakona o hrvatskim braniteljima iz Domovinskog rata i članovima njihovih obitelji (NN 121/17, 98/19 i 84/21), koji se mogu pronaći na sljedećim poveznicama Ministarstva hrvatskih branitelja:</w:t>
      </w:r>
    </w:p>
    <w:p w14:paraId="5915A116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https://branitelji.gov.hr/zaposljavanje-843/843</w:t>
      </w:r>
    </w:p>
    <w:p w14:paraId="2DD1A395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https://branitelji.gov.hr/UserDocsImages//dokumenti/Nikola//popis%20dokaza%20za%20ostvarivanje%20prava%20prednosti%20pri%20zapo%C5%A1ljavanju-%20ZOHBDR%202021.pdf</w:t>
      </w:r>
    </w:p>
    <w:p w14:paraId="60665B48" w14:textId="0BA86ED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 koji se poziva  na pravo prednosti pri zapošljavanju u skladu s člankom 48. Zakona o civilnim stradalnicima iz Domovinskog rata uz prijavu na natječaj dužan je priložiti sve dokaze o ispunjavanju uvjeta iz natječaja te priložiti dokaze o ispunjavanju uvjeta za ostvarivanje prava prednosti pri zapošljavanju (čl.49.st.1. Zakona) dostupne na poveznici Ministarstva hrvatskih branitelja:https://branitelji.gov.hr/UserDocsImages//dokumenti/Nikola//popis%20dokaza%20za%20ostvarivanje%20prava%20prednosti%20pri%20zapo%C5%A1ljavanju-%20Zakon%20o%20civilnim%20stradalnicima%20iz%20DR.pdf</w:t>
      </w:r>
    </w:p>
    <w:p w14:paraId="1D118098" w14:textId="57AFD2F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Urednom prijavom smatra se prijava koja je vlastoručno potpisana i sadrži u privitku priloge navedene u natječaju.</w:t>
      </w:r>
    </w:p>
    <w:p w14:paraId="437F051C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Za kandidate prijavljene na natječaj koji ispunjavaju uvjete natječaja te čije su prijave pravodobne i potpune dužni su pristupiti procjeni odnosno testiranju prema odredbama Pravilnika.</w:t>
      </w:r>
    </w:p>
    <w:p w14:paraId="7AF3DE5B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78A64B6E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Ako kandidat ne pristupi testiranju, smatra se da je povukao prijavu na natječaj.</w:t>
      </w:r>
    </w:p>
    <w:p w14:paraId="4A718862" w14:textId="7F0B37E5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Kandidati sami snose trošak dolaska na testiranje. Kandidat/</w:t>
      </w:r>
      <w:proofErr w:type="spellStart"/>
      <w:r w:rsidRPr="001D4543">
        <w:rPr>
          <w:rFonts w:ascii="Times New Roman" w:hAnsi="Times New Roman" w:cs="Times New Roman"/>
        </w:rPr>
        <w:t>kinja</w:t>
      </w:r>
      <w:proofErr w:type="spellEnd"/>
      <w:r w:rsidRPr="001D4543">
        <w:rPr>
          <w:rFonts w:ascii="Times New Roman" w:hAnsi="Times New Roman" w:cs="Times New Roman"/>
        </w:rPr>
        <w:t xml:space="preserve"> koji/a je pravodobno dostavio/la potpunu prijavu sa svim prilozima, odnosno ispravama i ispunjava uvjete natječaja dužan/na je </w:t>
      </w:r>
      <w:r w:rsidRPr="001D4543">
        <w:rPr>
          <w:rFonts w:ascii="Times New Roman" w:hAnsi="Times New Roman" w:cs="Times New Roman"/>
        </w:rPr>
        <w:lastRenderedPageBreak/>
        <w:t>pristupiti procjeni odnosno testiranju prema odredbama Pravilnika o načinu i postupku zap</w:t>
      </w:r>
      <w:r w:rsidR="007F0EB4" w:rsidRPr="001D4543">
        <w:rPr>
          <w:rFonts w:ascii="Times New Roman" w:hAnsi="Times New Roman" w:cs="Times New Roman"/>
        </w:rPr>
        <w:t>ošljavanja u Osnovnoj školi Janjina</w:t>
      </w:r>
      <w:r w:rsidRPr="001D4543">
        <w:rPr>
          <w:rFonts w:ascii="Times New Roman" w:hAnsi="Times New Roman" w:cs="Times New Roman"/>
        </w:rPr>
        <w:t>.</w:t>
      </w:r>
    </w:p>
    <w:p w14:paraId="47EEE2FD" w14:textId="530C32C3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Podr</w:t>
      </w:r>
      <w:r w:rsidR="00DB3EBD" w:rsidRPr="001D4543">
        <w:rPr>
          <w:rFonts w:ascii="Times New Roman" w:hAnsi="Times New Roman" w:cs="Times New Roman"/>
        </w:rPr>
        <w:t>učje</w:t>
      </w:r>
      <w:r w:rsidRPr="001D4543">
        <w:rPr>
          <w:rFonts w:ascii="Times New Roman" w:hAnsi="Times New Roman" w:cs="Times New Roman"/>
        </w:rPr>
        <w:t xml:space="preserve"> procjene, odnosno testiranja:</w:t>
      </w:r>
    </w:p>
    <w:p w14:paraId="3286E086" w14:textId="07E489A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- </w:t>
      </w:r>
      <w:r w:rsidR="00DB3EBD" w:rsidRPr="001D4543">
        <w:rPr>
          <w:rFonts w:ascii="Times New Roman" w:hAnsi="Times New Roman" w:cs="Times New Roman"/>
        </w:rPr>
        <w:t>ogledni nastavni sat</w:t>
      </w:r>
    </w:p>
    <w:p w14:paraId="379482CB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Prijavom na natječaj kandidat daje privolu za obradu osobnih podataka navedenih u svim dostavljenim prilozima odnosno ispravama za potrebe provedbe natječajnog  postupka sukladno važećim propisima o zaštiti osobnih podataka.</w:t>
      </w:r>
    </w:p>
    <w:p w14:paraId="298587F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Urednom prijavom smatra se prijava koja sadrži sve priloge navedene u natječaju i koja je pristigla u zadanom roku. Rok za podnošenje  prijava  na natječaj je osam (8) dana od dana objave natječaja na mrežnim stranicama i oglasnoj ploči Škole te na mrežnim stranicama i oglasnim pločama Hrvatskog zavoda za zapošljavanje.</w:t>
      </w:r>
    </w:p>
    <w:p w14:paraId="7654C298" w14:textId="066241B8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Prijave na natječaj dostavljaju se poštom na adresu: Osnovna škola Janjina, Šetnica 4, 20 246  Janjina, s naznakom ,,za n</w:t>
      </w:r>
      <w:r w:rsidR="00680343">
        <w:rPr>
          <w:rFonts w:ascii="Times New Roman" w:hAnsi="Times New Roman" w:cs="Times New Roman"/>
        </w:rPr>
        <w:t>atječaj- učitelj</w:t>
      </w:r>
      <w:r w:rsidR="005772DE">
        <w:rPr>
          <w:rFonts w:ascii="Times New Roman" w:hAnsi="Times New Roman" w:cs="Times New Roman"/>
        </w:rPr>
        <w:t>/</w:t>
      </w:r>
      <w:proofErr w:type="spellStart"/>
      <w:r w:rsidR="005772DE">
        <w:rPr>
          <w:rFonts w:ascii="Times New Roman" w:hAnsi="Times New Roman" w:cs="Times New Roman"/>
        </w:rPr>
        <w:t>ica</w:t>
      </w:r>
      <w:proofErr w:type="spellEnd"/>
      <w:r w:rsidR="005772DE">
        <w:rPr>
          <w:rFonts w:ascii="Times New Roman" w:hAnsi="Times New Roman" w:cs="Times New Roman"/>
        </w:rPr>
        <w:t xml:space="preserve"> engleskog jezika</w:t>
      </w:r>
      <w:r w:rsidRPr="001D4543">
        <w:rPr>
          <w:rFonts w:ascii="Times New Roman" w:hAnsi="Times New Roman" w:cs="Times New Roman"/>
        </w:rPr>
        <w:t>"„.</w:t>
      </w:r>
    </w:p>
    <w:p w14:paraId="01E823D8" w14:textId="7CBCE816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Nepotpune i nepravodobne prijave neće se razmatrati.</w:t>
      </w:r>
    </w:p>
    <w:p w14:paraId="41B3B889" w14:textId="2650EFB9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Kandidati će o rezultatima natječaja biti obaviješteni u roku od 15 dana od dana sklapanja ugovora o radu s odabranim kandidatom na isti način i u istom roku</w:t>
      </w:r>
      <w:r w:rsidR="001D4543" w:rsidRPr="001D4543">
        <w:rPr>
          <w:rFonts w:ascii="Times New Roman" w:hAnsi="Times New Roman" w:cs="Times New Roman"/>
        </w:rPr>
        <w:t>, u pravilu putem mrežnih stranica škole i/ili na e-mail adresu kandidata.</w:t>
      </w:r>
    </w:p>
    <w:p w14:paraId="26BB39EA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Ako se na natječaj prijavi kandidat ili kandidati koji se pozivaju na pravo prednosti pri zapošljavanju prema posebnim propisima, sve se kandidate izvješćuje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14:paraId="740D78E4" w14:textId="3833E19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Natječaj je objavljen </w:t>
      </w:r>
      <w:r w:rsidR="005772DE">
        <w:rPr>
          <w:rFonts w:ascii="Times New Roman" w:hAnsi="Times New Roman" w:cs="Times New Roman"/>
        </w:rPr>
        <w:t xml:space="preserve">7. </w:t>
      </w:r>
      <w:r w:rsidRPr="001D4543">
        <w:rPr>
          <w:rFonts w:ascii="Times New Roman" w:hAnsi="Times New Roman" w:cs="Times New Roman"/>
        </w:rPr>
        <w:t xml:space="preserve"> </w:t>
      </w:r>
      <w:r w:rsidR="005772DE">
        <w:rPr>
          <w:rFonts w:ascii="Times New Roman" w:hAnsi="Times New Roman" w:cs="Times New Roman"/>
        </w:rPr>
        <w:t>listopada 2026</w:t>
      </w:r>
      <w:r w:rsidRPr="001D4543">
        <w:rPr>
          <w:rFonts w:ascii="Times New Roman" w:hAnsi="Times New Roman" w:cs="Times New Roman"/>
        </w:rPr>
        <w:t xml:space="preserve">. na oglasnoj ploči i web stranici Škole te oglasnoj ploči i web stranicama Hrvatskog zavoda za zapošljavanje i otvoren je do </w:t>
      </w:r>
      <w:r w:rsidR="005772DE">
        <w:rPr>
          <w:rFonts w:ascii="Times New Roman" w:hAnsi="Times New Roman" w:cs="Times New Roman"/>
        </w:rPr>
        <w:t>15</w:t>
      </w:r>
      <w:r w:rsidR="00065BBB">
        <w:rPr>
          <w:rFonts w:ascii="Times New Roman" w:hAnsi="Times New Roman" w:cs="Times New Roman"/>
        </w:rPr>
        <w:t xml:space="preserve">. </w:t>
      </w:r>
      <w:r w:rsidR="005772DE">
        <w:rPr>
          <w:rFonts w:ascii="Times New Roman" w:hAnsi="Times New Roman" w:cs="Times New Roman"/>
        </w:rPr>
        <w:t>listopada</w:t>
      </w:r>
      <w:r w:rsidRPr="001D4543">
        <w:rPr>
          <w:rFonts w:ascii="Times New Roman" w:hAnsi="Times New Roman" w:cs="Times New Roman"/>
        </w:rPr>
        <w:t xml:space="preserve"> 202</w:t>
      </w:r>
      <w:r w:rsidR="005772DE">
        <w:rPr>
          <w:rFonts w:ascii="Times New Roman" w:hAnsi="Times New Roman" w:cs="Times New Roman"/>
        </w:rPr>
        <w:t>6</w:t>
      </w:r>
      <w:r w:rsidRPr="001D4543">
        <w:rPr>
          <w:rFonts w:ascii="Times New Roman" w:hAnsi="Times New Roman" w:cs="Times New Roman"/>
        </w:rPr>
        <w:t>.</w:t>
      </w:r>
    </w:p>
    <w:p w14:paraId="43E3A6C8" w14:textId="4C1FC4CF" w:rsidR="00E06417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Poslodavac: OSNOVNA ŠKOLA JANJINA</w:t>
      </w:r>
    </w:p>
    <w:p w14:paraId="79CE228C" w14:textId="5609AEF7" w:rsidR="001D4543" w:rsidRDefault="001D4543" w:rsidP="00E06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5772DE" w:rsidRPr="005772DE">
        <w:t xml:space="preserve"> </w:t>
      </w:r>
      <w:r w:rsidR="005772DE" w:rsidRPr="005772DE">
        <w:rPr>
          <w:rFonts w:ascii="Times New Roman" w:hAnsi="Times New Roman" w:cs="Times New Roman"/>
        </w:rPr>
        <w:t>112-02/26-01/4</w:t>
      </w:r>
      <w:r w:rsidRPr="001D4543">
        <w:t xml:space="preserve"> </w:t>
      </w:r>
    </w:p>
    <w:p w14:paraId="35B36145" w14:textId="15C40A61" w:rsidR="001D4543" w:rsidRPr="001D4543" w:rsidRDefault="001D4543" w:rsidP="00E06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79765C" w:rsidRPr="0079765C">
        <w:t xml:space="preserve"> </w:t>
      </w:r>
      <w:r w:rsidR="0079765C" w:rsidRPr="0079765C">
        <w:rPr>
          <w:rFonts w:ascii="Times New Roman" w:hAnsi="Times New Roman" w:cs="Times New Roman"/>
        </w:rPr>
        <w:t>2117-26/01-2</w:t>
      </w:r>
      <w:r w:rsidR="005772DE">
        <w:rPr>
          <w:rFonts w:ascii="Times New Roman" w:hAnsi="Times New Roman" w:cs="Times New Roman"/>
        </w:rPr>
        <w:t>6</w:t>
      </w:r>
      <w:r w:rsidR="0079765C" w:rsidRPr="0079765C">
        <w:rPr>
          <w:rFonts w:ascii="Times New Roman" w:hAnsi="Times New Roman" w:cs="Times New Roman"/>
        </w:rPr>
        <w:t>-1</w:t>
      </w:r>
    </w:p>
    <w:p w14:paraId="0F822C7D" w14:textId="60D3662B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Ravnatelj: Teo Antunović</w:t>
      </w:r>
      <w:bookmarkStart w:id="0" w:name="_GoBack"/>
      <w:bookmarkEnd w:id="0"/>
    </w:p>
    <w:p w14:paraId="0FF1651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</w:t>
      </w:r>
    </w:p>
    <w:p w14:paraId="3AC10218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008A8A6D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025D46E4" w14:textId="29035737" w:rsidR="009D2C49" w:rsidRPr="001D4543" w:rsidRDefault="009D2C49" w:rsidP="00E06417">
      <w:pPr>
        <w:rPr>
          <w:rFonts w:ascii="Times New Roman" w:hAnsi="Times New Roman" w:cs="Times New Roman"/>
        </w:rPr>
      </w:pPr>
    </w:p>
    <w:sectPr w:rsidR="009D2C49" w:rsidRPr="001D45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0F1"/>
    <w:rsid w:val="00065BBB"/>
    <w:rsid w:val="001D4543"/>
    <w:rsid w:val="005772DE"/>
    <w:rsid w:val="00680343"/>
    <w:rsid w:val="007460F1"/>
    <w:rsid w:val="0079765C"/>
    <w:rsid w:val="007F0EB4"/>
    <w:rsid w:val="009A1CD6"/>
    <w:rsid w:val="009D2C49"/>
    <w:rsid w:val="00B569AE"/>
    <w:rsid w:val="00CD7B53"/>
    <w:rsid w:val="00DB3EBD"/>
    <w:rsid w:val="00E0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027FC"/>
  <w15:chartTrackingRefBased/>
  <w15:docId w15:val="{67B84608-6D6A-44EC-A217-0CCCBEA37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janjina</dc:creator>
  <cp:keywords/>
  <dc:description/>
  <cp:lastModifiedBy>janjina</cp:lastModifiedBy>
  <cp:revision>2</cp:revision>
  <dcterms:created xsi:type="dcterms:W3CDTF">2026-10-07T08:30:00Z</dcterms:created>
  <dcterms:modified xsi:type="dcterms:W3CDTF">2026-10-07T08:30:00Z</dcterms:modified>
</cp:coreProperties>
</file>