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38" w:rsidRDefault="00565F38" w:rsidP="00565F38">
      <w:pPr>
        <w:rPr>
          <w:lang w:val="hr-HR"/>
        </w:rPr>
      </w:pPr>
      <w:bookmarkStart w:id="0" w:name="_GoBack"/>
      <w:bookmarkEnd w:id="0"/>
      <w:r>
        <w:rPr>
          <w:lang w:val="hr-HR"/>
        </w:rPr>
        <w:t>OSNOVNA ŠKOLA „JANJINA“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JANJINA</w:t>
      </w:r>
    </w:p>
    <w:p w:rsidR="00565F38" w:rsidRDefault="00565F38" w:rsidP="00565F38">
      <w:pPr>
        <w:rPr>
          <w:lang w:val="hr-HR"/>
        </w:rPr>
      </w:pPr>
    </w:p>
    <w:p w:rsidR="00565F38" w:rsidRDefault="00DA3C7A" w:rsidP="00565F38">
      <w:pPr>
        <w:rPr>
          <w:lang w:val="hr-HR"/>
        </w:rPr>
      </w:pPr>
      <w:r>
        <w:rPr>
          <w:lang w:val="hr-HR"/>
        </w:rPr>
        <w:t>KLASA: 602-02/20</w:t>
      </w:r>
      <w:r w:rsidR="00565F38">
        <w:rPr>
          <w:lang w:val="hr-HR"/>
        </w:rPr>
        <w:t>-01/</w:t>
      </w:r>
      <w:r>
        <w:rPr>
          <w:lang w:val="hr-HR"/>
        </w:rPr>
        <w:t>360</w:t>
      </w:r>
    </w:p>
    <w:p w:rsidR="00565F38" w:rsidRDefault="00DA3C7A" w:rsidP="00565F38">
      <w:pPr>
        <w:rPr>
          <w:lang w:val="hr-HR"/>
        </w:rPr>
      </w:pPr>
      <w:r>
        <w:rPr>
          <w:lang w:val="hr-HR"/>
        </w:rPr>
        <w:t>URBROJ: 2117/1-26/20</w:t>
      </w:r>
      <w:r w:rsidR="00565F38">
        <w:rPr>
          <w:lang w:val="hr-HR"/>
        </w:rPr>
        <w:t>-1</w:t>
      </w:r>
    </w:p>
    <w:p w:rsidR="00565F38" w:rsidRDefault="00565F38" w:rsidP="00565F38">
      <w:pPr>
        <w:rPr>
          <w:b/>
          <w:lang w:val="hr-HR"/>
        </w:rPr>
      </w:pPr>
    </w:p>
    <w:p w:rsidR="00565F38" w:rsidRDefault="00DA3C7A" w:rsidP="00565F38">
      <w:pPr>
        <w:rPr>
          <w:lang w:val="hr-HR"/>
        </w:rPr>
      </w:pPr>
      <w:r>
        <w:rPr>
          <w:lang w:val="hr-HR"/>
        </w:rPr>
        <w:t>Janjina, 6.listopada 2020</w:t>
      </w:r>
      <w:r w:rsidR="00565F38">
        <w:rPr>
          <w:lang w:val="hr-HR"/>
        </w:rPr>
        <w:t>.god.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ind w:left="1440"/>
        <w:rPr>
          <w:bCs/>
          <w:lang w:val="hr-HR"/>
        </w:rPr>
      </w:pPr>
      <w:r>
        <w:rPr>
          <w:lang w:val="hr-HR"/>
        </w:rPr>
        <w:t xml:space="preserve">    Izvješće ravnatelja  o realizaciji godišnjeg plana i programa</w:t>
      </w:r>
    </w:p>
    <w:p w:rsidR="00565F38" w:rsidRDefault="00DA3C7A" w:rsidP="00565F38">
      <w:pPr>
        <w:jc w:val="center"/>
        <w:rPr>
          <w:lang w:val="hr-HR"/>
        </w:rPr>
      </w:pPr>
      <w:r>
        <w:rPr>
          <w:lang w:val="hr-HR"/>
        </w:rPr>
        <w:t>rada škole u školskoj 2019./2020</w:t>
      </w:r>
      <w:r w:rsidR="00565F38">
        <w:rPr>
          <w:lang w:val="hr-HR"/>
        </w:rPr>
        <w:t>.g</w:t>
      </w:r>
    </w:p>
    <w:p w:rsidR="00565F38" w:rsidRDefault="00565F38" w:rsidP="00565F38">
      <w:pPr>
        <w:jc w:val="center"/>
        <w:rPr>
          <w:lang w:val="hr-HR"/>
        </w:rPr>
      </w:pP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UVJETI RADA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1. Obilježje školskog područja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Janjina je smještena na sredini poluotoka Pelješca. Matičnoj školi Janjina pripadaju mjesne zajednice: Janjina, </w:t>
      </w:r>
      <w:proofErr w:type="spellStart"/>
      <w:r>
        <w:rPr>
          <w:lang w:val="hr-HR"/>
        </w:rPr>
        <w:t>Sreser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Trstenik</w:t>
      </w:r>
      <w:proofErr w:type="spellEnd"/>
      <w:r>
        <w:rPr>
          <w:lang w:val="hr-HR"/>
        </w:rPr>
        <w:t xml:space="preserve">, Žuljana, </w:t>
      </w:r>
      <w:proofErr w:type="spellStart"/>
      <w:r>
        <w:rPr>
          <w:lang w:val="hr-HR"/>
        </w:rPr>
        <w:t>Putnikovići</w:t>
      </w:r>
      <w:proofErr w:type="spellEnd"/>
      <w:r>
        <w:rPr>
          <w:lang w:val="hr-HR"/>
        </w:rPr>
        <w:t xml:space="preserve"> i Brijesta.</w:t>
      </w: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Matična škola u svom sastavu ima osmogodišnju školu u </w:t>
      </w:r>
      <w:proofErr w:type="spellStart"/>
      <w:r>
        <w:rPr>
          <w:lang w:val="hr-HR"/>
        </w:rPr>
        <w:t>Putnikoviću</w:t>
      </w:r>
      <w:proofErr w:type="spellEnd"/>
      <w:r>
        <w:rPr>
          <w:lang w:val="hr-HR"/>
        </w:rPr>
        <w:t xml:space="preserve"> i četverogodišnju školu u Žuljani. Sva su sela, osim Janjine i </w:t>
      </w:r>
      <w:proofErr w:type="spellStart"/>
      <w:r>
        <w:rPr>
          <w:lang w:val="hr-HR"/>
        </w:rPr>
        <w:t>Putnikovića</w:t>
      </w:r>
      <w:proofErr w:type="spellEnd"/>
      <w:r>
        <w:rPr>
          <w:lang w:val="hr-HR"/>
        </w:rPr>
        <w:t xml:space="preserve">, udaljena od glavne prometnice. Učenici putnici imali su organizirani prijevoz autobusom Autotrans Rijeka. </w:t>
      </w: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Zbog malog broja djece u svim ovim selima nastava se djelomično organizira u kombiniranim odjelima. 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Škola  ima 13 razrednih odjela. Nije došlo do promjena koje su utjecale na rad u školi.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2. Prostorni  uvjeti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Broj raspoloživih prostorija za rad u MŠ Janjina , PŠ u </w:t>
      </w:r>
      <w:proofErr w:type="spellStart"/>
      <w:r>
        <w:rPr>
          <w:lang w:val="hr-HR"/>
        </w:rPr>
        <w:t>Putnikovićima</w:t>
      </w:r>
      <w:proofErr w:type="spellEnd"/>
      <w:r>
        <w:rPr>
          <w:lang w:val="hr-HR"/>
        </w:rPr>
        <w:t xml:space="preserve"> i PŠ u Žuljani dovoljan je i prostorije su uglavnom dovoljno velike, tako da su uvjeti rada uglavnom zadovoljeni.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Škola koristi igrališta u vlasništvu mjesta za potrebe  održavanja nastave tjelesne kulture i za druge potrebe. Ocjena stanja zadovoljava.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Tijekom školske godine nabavljena su najpotrebnija nastavna sredstva i pomagala.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3. Učiteljski kadar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Nastava je stručno zastupljena iz svih predmeta osim djelomično iz matematike. Matematiku u 5.r.-6.r. i 7.r. u matičnoj školi predaje nestručna osoba –</w:t>
      </w:r>
      <w:r w:rsidR="00DA3C7A">
        <w:rPr>
          <w:lang w:val="hr-HR"/>
        </w:rPr>
        <w:t xml:space="preserve"> učiteljica kemije</w:t>
      </w:r>
      <w:r>
        <w:rPr>
          <w:lang w:val="hr-HR"/>
        </w:rPr>
        <w:t>. Godišnje radno vrijeme raspoređeno je na svakog učitelja.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t>II.ORGANIZACIJA RADA</w:t>
      </w:r>
    </w:p>
    <w:p w:rsidR="00565F38" w:rsidRDefault="00565F38" w:rsidP="00565F38">
      <w:pPr>
        <w:ind w:left="360"/>
        <w:rPr>
          <w:bCs/>
          <w:lang w:val="hr-HR"/>
        </w:rPr>
      </w:pPr>
    </w:p>
    <w:p w:rsidR="00565F38" w:rsidRDefault="00565F38" w:rsidP="00565F38">
      <w:pPr>
        <w:numPr>
          <w:ilvl w:val="0"/>
          <w:numId w:val="2"/>
        </w:num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>Podaci o učenicima i razrednim odjelima</w:t>
      </w: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Nastava u matičnoj školi održava se u kombiniranim odjelima od I.-VI. razreda i čistim odjelima u VII i VIII. razredu. Nastava se izvodi u jutarnjoj smjeni. Rad u školi počinje u 8 sati a završava u 13,05 sati svim danima osim ponedjeljkom i  utorak kad nastava završava u 13, 55. Veliki odmor traje 15 minuta i to od 10,25 do 10,40.</w:t>
      </w: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lastRenderedPageBreak/>
        <w:t xml:space="preserve">     Nastava u područnoj školi </w:t>
      </w:r>
      <w:proofErr w:type="spellStart"/>
      <w:r>
        <w:rPr>
          <w:lang w:val="hr-HR"/>
        </w:rPr>
        <w:t>Putniković</w:t>
      </w:r>
      <w:proofErr w:type="spellEnd"/>
      <w:r>
        <w:rPr>
          <w:lang w:val="hr-HR"/>
        </w:rPr>
        <w:t xml:space="preserve"> održava  se u kombiniranim odjelima od I.-VI. razreda i čistim odjelima VII. i VIII. razreda. Nastava se izvodi u jutarnjoj smjeni. Rad u školi započinje u 8,30 sati a završava u 13,45 sati svim danima osim ponedjeljkom i  utorkom kad nastava završava u 14,35 . Veliki odmor traje 20 minuta i to od 10,05 do 10,25. Između četvrtog i petog sata je odmor od 10 minuta.</w:t>
      </w: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Nastava u područnoj školi Žuljana također se izvodi u jutarnjoj smjeni. Nastava započinje u 8 sati, a završava u 12,20 sati.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2. Godišnji kalendar rada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Godišnji kalendar rada je poštovan. 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4. Plan kulturne i javne djelatnosti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Povodom božićnih i novogodišnjih blagdana učitelji i učenici priredili su pano likovnih i literarnih radova, te povodom toga izveli kulturni program.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Održane pokladne svečanosti. Sudjelovali su svi učenici. Nositelj aktivnosti škola i mjesto.</w:t>
      </w:r>
    </w:p>
    <w:p w:rsidR="00565F38" w:rsidRDefault="004F164D" w:rsidP="00565F38">
      <w:pPr>
        <w:rPr>
          <w:lang w:val="hr-HR"/>
        </w:rPr>
      </w:pPr>
      <w:r>
        <w:rPr>
          <w:lang w:val="hr-HR"/>
        </w:rPr>
        <w:t>Od 16. ožujka 2020.g. nisu se mogle održavati nikakve planirane kulturne i javne djelatnosti.</w:t>
      </w:r>
    </w:p>
    <w:p w:rsidR="004F164D" w:rsidRDefault="004F164D" w:rsidP="00565F38">
      <w:pPr>
        <w:rPr>
          <w:lang w:val="hr-HR"/>
        </w:rPr>
      </w:pPr>
    </w:p>
    <w:p w:rsidR="00A0212B" w:rsidRDefault="00A0212B" w:rsidP="00A0212B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BROJ UČENIKA PO ŠKOLAMA ZA ŠKOLSKU GODINU 2019./2020.    </w:t>
      </w:r>
    </w:p>
    <w:p w:rsidR="00A0212B" w:rsidRDefault="00A0212B" w:rsidP="00A0212B">
      <w:pPr>
        <w:tabs>
          <w:tab w:val="left" w:pos="0"/>
        </w:tabs>
        <w:suppressAutoHyphens/>
        <w:rPr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968"/>
        <w:gridCol w:w="969"/>
        <w:gridCol w:w="968"/>
        <w:gridCol w:w="969"/>
        <w:gridCol w:w="968"/>
        <w:gridCol w:w="969"/>
        <w:gridCol w:w="968"/>
        <w:gridCol w:w="972"/>
      </w:tblGrid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ŠKOLA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JANJINA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PUTNIKOVIĆ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ŽULJANA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RAZRED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Uk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Že.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Uk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Že.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Uk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Že.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Uk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Že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     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IV.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odjel posebnog programa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I.-IV.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18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VI.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VII.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VIII.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    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V.-VIII.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17</w:t>
            </w:r>
          </w:p>
        </w:tc>
      </w:tr>
      <w:tr w:rsidR="00A0212B" w:rsidTr="00914DBA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UKUPNO: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2B" w:rsidRDefault="00A0212B" w:rsidP="00914DB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36</w:t>
            </w:r>
          </w:p>
        </w:tc>
      </w:tr>
    </w:tbl>
    <w:p w:rsidR="00A0212B" w:rsidRDefault="00A0212B" w:rsidP="00A0212B">
      <w:pPr>
        <w:tabs>
          <w:tab w:val="left" w:pos="0"/>
        </w:tabs>
        <w:suppressAutoHyphens/>
        <w:rPr>
          <w:lang w:val="hr-HR"/>
        </w:rPr>
      </w:pP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pStyle w:val="Naslov1"/>
        <w:rPr>
          <w:b w:val="0"/>
        </w:rPr>
      </w:pPr>
    </w:p>
    <w:p w:rsidR="00565F38" w:rsidRDefault="00565F38" w:rsidP="00565F38">
      <w:pPr>
        <w:pStyle w:val="Naslov1"/>
        <w:rPr>
          <w:b w:val="0"/>
        </w:rPr>
      </w:pPr>
      <w:r>
        <w:rPr>
          <w:b w:val="0"/>
        </w:rPr>
        <w:t>III. ZDRAVSTVENO-SOCIJALNA I EKOLOŠKA ZAŠTITA UČENIKA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Tijekom školske godine redovito su vršeni sistematski pregledi i cijepljenja učenika. Vođena briga o socijalnoj zaštiti učenika. Organiziran je javni prijevoz učenika u školi. U školi nema kuhinje. Učenici su sa sobom nosili marende.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pStyle w:val="Naslov1"/>
        <w:rPr>
          <w:b w:val="0"/>
        </w:rPr>
      </w:pPr>
      <w:r>
        <w:rPr>
          <w:b w:val="0"/>
        </w:rPr>
        <w:t>IV. INTERNO STRUČNO USAVRŠAVANJE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>Radio je stručni aktiv razredne nastave ( 6 učitelja ), engleskog jezika (2 učitelja), hrvatskog jezika (2 učitelja), vjeronauka (dva učitelja). Učitelji rade u kombiniranim odjelima i tu se javljaju poteškoće.</w:t>
      </w:r>
    </w:p>
    <w:p w:rsidR="00565F38" w:rsidRDefault="00565F38" w:rsidP="00565F38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>Svi učitelji razredne i predmetne nastave uključeni su u stručne skupove na temelju Kataloga o stručnim skupovima.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pStyle w:val="Naslov1"/>
        <w:rPr>
          <w:b w:val="0"/>
        </w:rPr>
      </w:pPr>
      <w:r>
        <w:rPr>
          <w:b w:val="0"/>
        </w:rPr>
        <w:t>V. RAD STRUČNIH ORGANA I ORGANA UPRAVLJANJA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1. Rad Učiteljskog vijeća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Razmatra prijedloge i daje mišljenje o planovima i programima rada škole. Uspješno ostvarivanje ciljeva i zadaća odgoja i obrazovanja u školi. Primjene suvremenih oblika i metoda nastavnog i odgovornog rada s učenicima. Razmatranje uspjeha učenika. Određuje udžbenike, pomoćnu literaturu, školski pribor i opremu koju su učenici dužni upotrijebiti. Izvješće o uspjehu u I. polugodištu. Odobrava plan ekskurzija učenika koji traje duže od tri dana. Na sjednici razmatra uspjeh učenika. Uspjeh na kraju nastavne godine. Utvrđuje konačnu ocjenu učenika.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2. Rad Razrednog vijeća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Brine o izvršavanju nastavnog plana i programa. Organizira dopunsku i dodatnu nastavu. Brine o odgoju i obrazovanju učenika u razrednom odjelu, izvannastavnim i izvanškolskim aktivnostima. Utvrđuje raspored školskih i domaćih zadataka. Brine o estetskom uređenju. Utvrđuje, odnosno analizira uspjeh u proteklom periodu. Vodi brigu o redovitom popunjavanju potrebne razredne dokumentacije (administracija). Stalna briga o uspjehu učenika. Suradnja s roditeljima odnosno starateljima u rješavanju odgojno obrazovnih zadaća. Pitanja značajna za život i rad učenika. Profesionalno izvješće učenicima završnog razreda. Utvrđivanje uspjeha učenika. Upute za popravni ispit. 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>3. Rad razrednika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Predlaže svoj plan Razrednom vijeću. Vodi brigu o redovitom pohađanju nastave i izvannastavnih aktivnosti. Vodi brigu o realizaciji godišnjeg plana za svoj razredni odjel i realizaciju nastavnog plana i programa. Vodi brigu o redovitom popunjavanju potrebne razredne dokumentacije. Utvrđuje na sjednici Razrednog vijeća i Učiteljskog vijeća uspjeh na kraju I. polugodišta i podnosi izvješće o radu razrednog odjela Učiteljskom vijeću i ravnatelju. Prati rad i razvoj učenika izvan škole. Priprema prijedlog uspjeha učenika na kraju školske godine. Utvrđuje kao razredni učitelj opći uspjeh učenika. Brine o redovitom ocjenjivanju učenika iz nastavnih predmeta i vladanja. Ispunjava i supotpisuje razredne svjedodžbe, svjedodžbe prijevodnice i učeničke knjižice. Posjećuje nastavne sate razrednih i predmetnih učitelja. Razrednici osmih razreda članovi su Povjerenstva za upis učenika u srednju školu.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4. Stručni suradnici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Plan rada pedagoga i knjižničara u cijelosti je poštovan.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lastRenderedPageBreak/>
        <w:t>5. Rad Školskog odbora i Vijeća roditelja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>Školski odbor</w:t>
      </w:r>
      <w:r>
        <w:rPr>
          <w:lang w:val="hr-HR"/>
        </w:rPr>
        <w:t xml:space="preserve"> </w:t>
      </w:r>
    </w:p>
    <w:p w:rsidR="00565F38" w:rsidRDefault="00565F38" w:rsidP="00565F38">
      <w:pPr>
        <w:pStyle w:val="NormalTimesNewRoman"/>
        <w:rPr>
          <w:sz w:val="24"/>
          <w:szCs w:val="24"/>
        </w:rPr>
      </w:pPr>
      <w:r>
        <w:rPr>
          <w:sz w:val="24"/>
          <w:szCs w:val="24"/>
        </w:rPr>
        <w:t xml:space="preserve">Školski odbor obavljao je sve zadatke za koje ga je ovlastio  zakonom i provedbeni propisi. </w:t>
      </w: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</w:p>
    <w:p w:rsidR="00565F38" w:rsidRDefault="00565F38" w:rsidP="00565F38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>6. Rad Vijeća učenika</w:t>
      </w:r>
    </w:p>
    <w:p w:rsidR="00565F38" w:rsidRDefault="00565F38" w:rsidP="00565F38">
      <w:pPr>
        <w:pStyle w:val="NormalTimesNewRoman"/>
        <w:rPr>
          <w:sz w:val="24"/>
          <w:szCs w:val="24"/>
        </w:rPr>
      </w:pPr>
    </w:p>
    <w:p w:rsidR="00565F38" w:rsidRDefault="00565F38" w:rsidP="00565F38">
      <w:pPr>
        <w:pStyle w:val="NormalTimesNewRoman"/>
        <w:rPr>
          <w:sz w:val="24"/>
          <w:szCs w:val="24"/>
        </w:rPr>
      </w:pPr>
      <w:r>
        <w:rPr>
          <w:sz w:val="24"/>
          <w:szCs w:val="24"/>
        </w:rPr>
        <w:t xml:space="preserve">Vijeće učenika  i Vijeće roditelja aktivno su sudjelovali na promicanju interesa učenika te općeg poboljšanja rada u školi. 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>7. Rad tajnika-računovođe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lang w:val="hr-HR"/>
        </w:rPr>
        <w:t>Knjigovodstveno računovodstveni poslovi, administrativni i blagajnički poslovi. Vodi brigu o nabavci i inventaru škole. Vodi brigu o arhivi škole. Vodi urudžbeni zapisnik. Piše zapisnike Školskog odbora i ostale zapisnike prema potrebi. Radi polugodišnji i godišnji obračun, administrativno, financijsko i materijalno poslovanje škole, nabavku učila i ostalog materijala potrebnog za učitelje i ostale radnike.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8. Rad ravnatelja</w:t>
      </w: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>Ravnatelj je t</w:t>
      </w:r>
      <w:r w:rsidR="00DA3C7A">
        <w:rPr>
          <w:bCs/>
          <w:lang w:val="hr-HR"/>
        </w:rPr>
        <w:t>ijekom nastavne 2019./2020</w:t>
      </w:r>
      <w:r>
        <w:rPr>
          <w:bCs/>
          <w:lang w:val="hr-HR"/>
        </w:rPr>
        <w:t>. god. postupao u skladu sa svojim dužnostima i ovlastima.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pStyle w:val="Naslov1"/>
        <w:rPr>
          <w:b w:val="0"/>
        </w:rPr>
      </w:pPr>
      <w:r>
        <w:rPr>
          <w:b w:val="0"/>
        </w:rPr>
        <w:t>VI. REALIZACIJA NASTAVNOG PLANA I PROGRAMA</w:t>
      </w:r>
    </w:p>
    <w:p w:rsidR="00565F38" w:rsidRDefault="00565F38" w:rsidP="00565F38">
      <w:pPr>
        <w:numPr>
          <w:ilvl w:val="0"/>
          <w:numId w:val="4"/>
        </w:numPr>
        <w:rPr>
          <w:bCs/>
          <w:lang w:val="hr-HR"/>
        </w:rPr>
      </w:pPr>
      <w:r>
        <w:rPr>
          <w:bCs/>
          <w:lang w:val="hr-HR"/>
        </w:rPr>
        <w:t>ANALIZA ODGOJNO-OBRAZOVNIH POSTIGNUĆA</w:t>
      </w:r>
    </w:p>
    <w:p w:rsidR="00565F38" w:rsidRDefault="00565F38" w:rsidP="00565F38">
      <w:pPr>
        <w:rPr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>1. Planiranje i programiranje svih oblika nastavnog plana i programa</w:t>
      </w:r>
    </w:p>
    <w:p w:rsidR="00565F38" w:rsidRDefault="00565F38" w:rsidP="00565F38">
      <w:pPr>
        <w:ind w:left="240"/>
        <w:rPr>
          <w:lang w:val="hr-HR"/>
        </w:rPr>
      </w:pPr>
      <w:r>
        <w:rPr>
          <w:lang w:val="hr-HR"/>
        </w:rPr>
        <w:t>Planiranje, sadržaj rada na Učiteljskom vijeću, stručnim aktivima, unošenje pedagoške      dokumentacije na vrijeme je realizirano.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>2. Realizacija nastavnog plana i programa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    Nastavni plan i program u potpu</w:t>
      </w:r>
      <w:r w:rsidR="00DA3C7A">
        <w:rPr>
          <w:lang w:val="hr-HR"/>
        </w:rPr>
        <w:t>nosti realiziran za školsku 2019./2020</w:t>
      </w:r>
      <w:r>
        <w:rPr>
          <w:lang w:val="hr-HR"/>
        </w:rPr>
        <w:t>. godinu.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3. Rad i postignuća u redovitoj i izbornoj nastavi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    Obuhvaćenost učenika izbornom nastavom, uspjehom u razrednoj i predmetnoj nastavi,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    Popravnih ispita nije bilo.</w:t>
      </w: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4. Rad i postignuća u dodatnom radu i radu s darovitim učenicima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    Dodatni rad iz hrvatskog jezika </w:t>
      </w:r>
      <w:r w:rsidR="00DA3C7A">
        <w:rPr>
          <w:lang w:val="hr-HR"/>
        </w:rPr>
        <w:t>od I.-IV. razreda 10</w:t>
      </w:r>
      <w:r>
        <w:rPr>
          <w:lang w:val="hr-HR"/>
        </w:rPr>
        <w:t xml:space="preserve"> učenika, 4 grupe; dodatni rad iz 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   </w:t>
      </w:r>
      <w:r w:rsidR="00DA3C7A">
        <w:rPr>
          <w:lang w:val="hr-HR"/>
        </w:rPr>
        <w:t xml:space="preserve"> matematike od I.-IV. razreda 11</w:t>
      </w:r>
      <w:r>
        <w:rPr>
          <w:lang w:val="hr-HR"/>
        </w:rPr>
        <w:t xml:space="preserve"> učenika, 4 grupe; </w:t>
      </w:r>
    </w:p>
    <w:p w:rsidR="00565F38" w:rsidRDefault="00565F38" w:rsidP="00565F38">
      <w:pPr>
        <w:rPr>
          <w:bCs/>
          <w:lang w:val="hr-HR"/>
        </w:rPr>
      </w:pPr>
      <w:r>
        <w:rPr>
          <w:bCs/>
          <w:lang w:val="hr-HR"/>
        </w:rPr>
        <w:t>5. Rad s učenicima koji rade po  prilagođenom  programu</w:t>
      </w:r>
    </w:p>
    <w:p w:rsidR="00565F38" w:rsidRDefault="00EF218B" w:rsidP="00565F38">
      <w:pPr>
        <w:rPr>
          <w:bCs/>
          <w:lang w:val="hr-HR"/>
        </w:rPr>
      </w:pPr>
      <w:r>
        <w:rPr>
          <w:bCs/>
          <w:lang w:val="hr-HR"/>
        </w:rPr>
        <w:t>Učenici koji pohađaju nastavu po prilagođenom programu usvojili su gradivo</w:t>
      </w:r>
      <w:r w:rsidR="00565F38">
        <w:rPr>
          <w:bCs/>
          <w:lang w:val="hr-HR"/>
        </w:rPr>
        <w:t xml:space="preserve">. </w:t>
      </w:r>
    </w:p>
    <w:p w:rsidR="00565F38" w:rsidRDefault="00565F38" w:rsidP="00565F38">
      <w:pPr>
        <w:rPr>
          <w:lang w:val="hr-HR"/>
        </w:rPr>
      </w:pPr>
      <w:r>
        <w:rPr>
          <w:bCs/>
          <w:lang w:val="hr-HR"/>
        </w:rPr>
        <w:t xml:space="preserve">6. Učenica </w:t>
      </w:r>
      <w:r w:rsidR="00EF218B">
        <w:rPr>
          <w:bCs/>
          <w:lang w:val="hr-HR"/>
        </w:rPr>
        <w:t>koja pohađa nastavu po članku 8</w:t>
      </w:r>
      <w:r>
        <w:rPr>
          <w:bCs/>
          <w:lang w:val="hr-HR"/>
        </w:rPr>
        <w:t>. napreduje u svojim postignućima.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Dopunska nastava organizirana iz hrvatskog jezik</w:t>
      </w:r>
      <w:r w:rsidR="00DA3C7A">
        <w:rPr>
          <w:lang w:val="hr-HR"/>
        </w:rPr>
        <w:t>a  razredne nastave 4 grupe i 12</w:t>
      </w:r>
      <w:r>
        <w:rPr>
          <w:lang w:val="hr-HR"/>
        </w:rPr>
        <w:t xml:space="preserve"> učenika.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 xml:space="preserve">Dopunska nastava iz matematike 4 grupe i </w:t>
      </w:r>
      <w:r w:rsidR="00DA3C7A">
        <w:rPr>
          <w:lang w:val="hr-HR"/>
        </w:rPr>
        <w:t>1</w:t>
      </w:r>
      <w:r>
        <w:rPr>
          <w:bCs/>
          <w:lang w:val="hr-HR"/>
        </w:rPr>
        <w:t xml:space="preserve">6. Rad i postignuća u </w:t>
      </w:r>
      <w:proofErr w:type="spellStart"/>
      <w:r>
        <w:rPr>
          <w:bCs/>
          <w:lang w:val="hr-HR"/>
        </w:rPr>
        <w:t>izvanastavnim</w:t>
      </w:r>
      <w:proofErr w:type="spellEnd"/>
      <w:r>
        <w:rPr>
          <w:bCs/>
          <w:lang w:val="hr-HR"/>
        </w:rPr>
        <w:t xml:space="preserve"> i izvanškolskim aktivnostima</w:t>
      </w:r>
    </w:p>
    <w:p w:rsidR="00565F38" w:rsidRDefault="00565F38" w:rsidP="00565F38">
      <w:pPr>
        <w:rPr>
          <w:lang w:val="hr-HR"/>
        </w:rPr>
      </w:pPr>
    </w:p>
    <w:p w:rsidR="00565F38" w:rsidRDefault="00DA3C7A" w:rsidP="00C83280">
      <w:pPr>
        <w:rPr>
          <w:lang w:val="hr-HR"/>
        </w:rPr>
      </w:pPr>
      <w:r>
        <w:rPr>
          <w:lang w:val="hr-HR"/>
        </w:rPr>
        <w:t>U INA uključeno je 80</w:t>
      </w:r>
      <w:r w:rsidR="00565F38">
        <w:rPr>
          <w:lang w:val="hr-HR"/>
        </w:rPr>
        <w:t xml:space="preserve"> učenik</w:t>
      </w:r>
      <w:r>
        <w:rPr>
          <w:lang w:val="hr-HR"/>
        </w:rPr>
        <w:t>a</w:t>
      </w:r>
      <w:r w:rsidR="00C83280">
        <w:rPr>
          <w:lang w:val="hr-HR"/>
        </w:rPr>
        <w:t>.</w:t>
      </w:r>
    </w:p>
    <w:p w:rsidR="00565F38" w:rsidRDefault="00565F38" w:rsidP="00565F38">
      <w:pPr>
        <w:rPr>
          <w:lang w:val="hr-HR"/>
        </w:rPr>
      </w:pPr>
    </w:p>
    <w:p w:rsidR="00C83280" w:rsidRDefault="00DA3C7A" w:rsidP="00565F38">
      <w:pPr>
        <w:rPr>
          <w:lang w:val="hr-HR"/>
        </w:rPr>
      </w:pPr>
      <w:r>
        <w:rPr>
          <w:lang w:val="hr-HR"/>
        </w:rPr>
        <w:lastRenderedPageBreak/>
        <w:t>7. Tijekom nastavne 2019./2020</w:t>
      </w:r>
      <w:r w:rsidR="00565F38">
        <w:rPr>
          <w:lang w:val="hr-HR"/>
        </w:rPr>
        <w:t>. g.</w:t>
      </w:r>
      <w:r w:rsidR="00C83280">
        <w:rPr>
          <w:lang w:val="hr-HR"/>
        </w:rPr>
        <w:t xml:space="preserve"> zbog epidemioloških mjera nisu realizirani izleti, škola u prirodi i ekskurzija.</w:t>
      </w:r>
    </w:p>
    <w:p w:rsidR="00565F38" w:rsidRDefault="00C83280" w:rsidP="00565F38">
      <w:pPr>
        <w:rPr>
          <w:lang w:val="hr-HR"/>
        </w:rPr>
      </w:pPr>
      <w:r>
        <w:rPr>
          <w:lang w:val="hr-HR"/>
        </w:rPr>
        <w:t>Nastava je od 16. ožujka 2020. pa do kraja školske godine organizirana online za učenike viših razreda</w:t>
      </w:r>
      <w:r w:rsidR="004F164D">
        <w:rPr>
          <w:lang w:val="hr-HR"/>
        </w:rPr>
        <w:t xml:space="preserve"> </w:t>
      </w:r>
      <w:r>
        <w:rPr>
          <w:lang w:val="hr-HR"/>
        </w:rPr>
        <w:t>.Učenici nižih razreda vratili su se u školske klupe 25.svibnja 2020.g.</w:t>
      </w:r>
    </w:p>
    <w:p w:rsidR="00565F38" w:rsidRDefault="00565F38" w:rsidP="00565F38">
      <w:pPr>
        <w:rPr>
          <w:lang w:val="hr-HR"/>
        </w:rPr>
      </w:pPr>
      <w:r>
        <w:rPr>
          <w:lang w:val="hr-HR"/>
        </w:rPr>
        <w:t>Tijekom školske godine postignuti su dobri rezultati</w:t>
      </w:r>
      <w:r w:rsidR="00C83280">
        <w:rPr>
          <w:lang w:val="hr-HR"/>
        </w:rPr>
        <w:t xml:space="preserve"> s obzirom na postojeće probleme</w:t>
      </w:r>
      <w:r>
        <w:rPr>
          <w:lang w:val="hr-HR"/>
        </w:rPr>
        <w:t>.</w:t>
      </w:r>
    </w:p>
    <w:p w:rsidR="00565F38" w:rsidRDefault="00565F38" w:rsidP="00565F38">
      <w:pPr>
        <w:rPr>
          <w:lang w:val="hr-HR"/>
        </w:rPr>
      </w:pPr>
    </w:p>
    <w:p w:rsidR="00565F38" w:rsidRDefault="00C83280" w:rsidP="00C8328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565F38">
        <w:rPr>
          <w:lang w:val="hr-HR"/>
        </w:rPr>
        <w:tab/>
        <w:t>Ravnateljica:</w:t>
      </w:r>
    </w:p>
    <w:p w:rsidR="00565F38" w:rsidRDefault="00565F38" w:rsidP="00565F38">
      <w:pPr>
        <w:ind w:left="360"/>
        <w:rPr>
          <w:lang w:val="hr-HR"/>
        </w:rPr>
      </w:pPr>
    </w:p>
    <w:p w:rsidR="00565F38" w:rsidRDefault="00565F38" w:rsidP="00565F38">
      <w:pPr>
        <w:ind w:left="360"/>
        <w:rPr>
          <w:lang w:val="hr-HR"/>
        </w:rPr>
      </w:pPr>
    </w:p>
    <w:p w:rsidR="00565F38" w:rsidRDefault="00565F38" w:rsidP="00565F38">
      <w:pPr>
        <w:ind w:left="36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Marina </w:t>
      </w:r>
      <w:proofErr w:type="spellStart"/>
      <w:r>
        <w:rPr>
          <w:lang w:val="hr-HR"/>
        </w:rPr>
        <w:t>Palihnić</w:t>
      </w:r>
      <w:proofErr w:type="spellEnd"/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</w:t>
      </w: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lang w:val="hr-HR"/>
        </w:rPr>
        <w:t>- 8 -</w:t>
      </w: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b/>
          <w:bCs/>
          <w:lang w:val="hr-HR"/>
        </w:rPr>
      </w:pPr>
    </w:p>
    <w:p w:rsidR="00565F38" w:rsidRDefault="00565F38" w:rsidP="00565F38">
      <w:pPr>
        <w:rPr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</w:p>
    <w:p w:rsidR="00565F38" w:rsidRDefault="00565F38" w:rsidP="00565F38"/>
    <w:p w:rsidR="00565F38" w:rsidRDefault="00565F38" w:rsidP="00565F38"/>
    <w:p w:rsidR="00565F38" w:rsidRDefault="00565F38" w:rsidP="00565F38"/>
    <w:p w:rsidR="00565F38" w:rsidRDefault="00565F38" w:rsidP="00565F38"/>
    <w:p w:rsidR="00032E33" w:rsidRDefault="00032E33"/>
    <w:sectPr w:rsidR="00032E33" w:rsidSect="0003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8C5"/>
    <w:multiLevelType w:val="hybridMultilevel"/>
    <w:tmpl w:val="A0B25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A6C29"/>
    <w:multiLevelType w:val="hybridMultilevel"/>
    <w:tmpl w:val="BFBE76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8055D"/>
    <w:multiLevelType w:val="hybridMultilevel"/>
    <w:tmpl w:val="D81057B0"/>
    <w:lvl w:ilvl="0" w:tplc="32DA5B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01281"/>
    <w:multiLevelType w:val="hybridMultilevel"/>
    <w:tmpl w:val="637AA97C"/>
    <w:lvl w:ilvl="0" w:tplc="6D2EF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8"/>
    <w:rsid w:val="00032E33"/>
    <w:rsid w:val="002C696C"/>
    <w:rsid w:val="004F164D"/>
    <w:rsid w:val="00565F38"/>
    <w:rsid w:val="00835317"/>
    <w:rsid w:val="00A0212B"/>
    <w:rsid w:val="00C83280"/>
    <w:rsid w:val="00DA3C7A"/>
    <w:rsid w:val="00E44D26"/>
    <w:rsid w:val="00E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65D31-AB68-43FD-8F61-FA66AC4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65F38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65F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TimesNewRoman">
    <w:name w:val="Normal + Times New Roman"/>
    <w:aliases w:val="13 pt"/>
    <w:basedOn w:val="Normal"/>
    <w:rsid w:val="00565F38"/>
    <w:pPr>
      <w:tabs>
        <w:tab w:val="left" w:pos="0"/>
      </w:tabs>
      <w:suppressAutoHyphens/>
      <w:overflowPunct w:val="0"/>
      <w:autoSpaceDE w:val="0"/>
      <w:autoSpaceDN w:val="0"/>
      <w:adjustRightInd w:val="0"/>
    </w:pPr>
    <w:rPr>
      <w:sz w:val="22"/>
      <w:szCs w:val="22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1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12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OŠ</cp:lastModifiedBy>
  <cp:revision>2</cp:revision>
  <cp:lastPrinted>2020-10-06T06:22:00Z</cp:lastPrinted>
  <dcterms:created xsi:type="dcterms:W3CDTF">2020-10-07T07:14:00Z</dcterms:created>
  <dcterms:modified xsi:type="dcterms:W3CDTF">2020-10-07T07:14:00Z</dcterms:modified>
</cp:coreProperties>
</file>